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6607" w14:textId="77777777" w:rsidR="00C04F2A" w:rsidRPr="00977FDB" w:rsidRDefault="00C04F2A" w:rsidP="00977FDB">
      <w:pPr>
        <w:spacing w:after="0" w:line="276" w:lineRule="auto"/>
        <w:ind w:firstLine="284"/>
        <w:jc w:val="both"/>
        <w:rPr>
          <w:b/>
          <w:bCs/>
        </w:rPr>
      </w:pPr>
      <w:r w:rsidRPr="00977FDB">
        <w:rPr>
          <w:b/>
          <w:bCs/>
        </w:rPr>
        <w:t>Họ tên : Phạm Thị Yến Vy</w:t>
      </w:r>
    </w:p>
    <w:p w14:paraId="6B66CCE4" w14:textId="4B7FD132" w:rsidR="00C04F2A" w:rsidRDefault="00C04F2A" w:rsidP="00977FDB">
      <w:pPr>
        <w:spacing w:after="0" w:line="276" w:lineRule="auto"/>
        <w:ind w:firstLine="284"/>
        <w:jc w:val="both"/>
        <w:rPr>
          <w:b/>
          <w:bCs/>
        </w:rPr>
      </w:pPr>
      <w:r w:rsidRPr="00977FDB">
        <w:rPr>
          <w:b/>
          <w:bCs/>
        </w:rPr>
        <w:t>Lớp: 8B</w:t>
      </w:r>
    </w:p>
    <w:p w14:paraId="7F325BDB" w14:textId="77777777" w:rsidR="00977FDB" w:rsidRPr="00977FDB" w:rsidRDefault="00977FDB" w:rsidP="00977FDB">
      <w:pPr>
        <w:spacing w:after="0" w:line="276" w:lineRule="auto"/>
        <w:ind w:firstLine="284"/>
        <w:jc w:val="both"/>
        <w:rPr>
          <w:b/>
          <w:bCs/>
        </w:rPr>
      </w:pPr>
    </w:p>
    <w:p w14:paraId="6840CB83" w14:textId="49FAE601" w:rsidR="00C04F2A" w:rsidRDefault="00977FDB" w:rsidP="00977FDB">
      <w:pPr>
        <w:ind w:firstLine="284"/>
        <w:jc w:val="center"/>
        <w:rPr>
          <w:b/>
          <w:bCs/>
        </w:rPr>
      </w:pPr>
      <w:r w:rsidRPr="00977FDB">
        <w:rPr>
          <w:b/>
          <w:bCs/>
        </w:rPr>
        <w:t>CÔ GIÁO CỦA EM</w:t>
      </w:r>
    </w:p>
    <w:p w14:paraId="3956A189" w14:textId="77777777" w:rsidR="00977FDB" w:rsidRPr="00977FDB" w:rsidRDefault="00977FDB" w:rsidP="00977FDB">
      <w:pPr>
        <w:ind w:firstLine="284"/>
        <w:jc w:val="center"/>
        <w:rPr>
          <w:b/>
          <w:bCs/>
        </w:rPr>
      </w:pPr>
    </w:p>
    <w:p w14:paraId="18CC5688" w14:textId="77777777" w:rsidR="00C04F2A" w:rsidRDefault="00C04F2A" w:rsidP="00977FDB">
      <w:pPr>
        <w:ind w:firstLine="284"/>
        <w:jc w:val="both"/>
      </w:pPr>
      <w:r>
        <w:t xml:space="preserve">     Thầy cô chính là những người lái đò thầm lặng. Trong mỗi bước đi trên con đường học tập của em, sự cố gắng, nỗ lực của bản thân chỉ là một phần, phần lớn còn lại đều nhờ vào sự dẫn dắt của thầy, cô giáo. Người cha, người mẹ thứ hai dìu dắt em và cô để ấn tượng với em nhiều nhất là cô Thoa, cô giáo dạy Ngữ văn.</w:t>
      </w:r>
    </w:p>
    <w:p w14:paraId="72204F22" w14:textId="77777777" w:rsidR="00C04F2A" w:rsidRDefault="00C04F2A" w:rsidP="00977FDB">
      <w:pPr>
        <w:ind w:firstLine="284"/>
        <w:jc w:val="both"/>
      </w:pPr>
      <w:r>
        <w:t xml:space="preserve">     Cô Thoa mang cho chúng em ấn tượng bởi sự xinh đẹp và sự duyên dáng. Cô có một nụ cười tươi tắn và tràn đầy sức sống, như bông hoa hồng yêu đời nở rộ. Ánh mắt cô thu hút bởi sự trong sáng, em cảm nhận được sự yêu thương, trìu mến của cô đối với học sinh. Không chỉ xinh đẹp, cô còn rất ân cần và chu đáo. Là một cô giáo không chỉ có tình yêu nghề, sự nhiệt huyết mà cô Thoa luôn tràn đầy năng lượng, hết lòng với nghề, đem trái tim yêu thương cho trò. Em nhớ một lần lỡ không học bài môn của cô, vẻ mặt cô rất buồn chắc tại mình đã làm cho cô thất vọng. Nhưng em tự hứa với bản thân sẽ học hết sức mình, sẽ chỉ để cô nở những nụ cười duyên dáng sẽ không để cô buồn bã và thất vọng bất cứ một điều gì. Cô dạy cho chúng em một bầu trời kiến thức, dìu dắt em từng bậc thang. Vì vậy chắc chắn sẽ không phụ lòng công ơn to lớn này.</w:t>
      </w:r>
    </w:p>
    <w:p w14:paraId="5C88C03D" w14:textId="77777777" w:rsidR="00D01334" w:rsidRDefault="00C04F2A" w:rsidP="00977FDB">
      <w:pPr>
        <w:ind w:firstLine="284"/>
        <w:jc w:val="both"/>
      </w:pPr>
      <w:r>
        <w:t xml:space="preserve">     Em tin rằng dù sau này em có lớn lên và đi học ở bất cứ nơi đâu em vẫn mãi sẽ nhớ đến hình dáng người cô giáo của em. Trong tim sẽ ghi nhớ những lời cô dạy, những lời động viên mà cô luôn dành cho em. Công lao to lớn này em sẽ không quên. Mong cô vẫn đầy nhiệt huyết, tràn đầy năng lượng với sự nghiệp trồng người.</w:t>
      </w:r>
    </w:p>
    <w:sectPr w:rsidR="00D01334"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2A"/>
    <w:rsid w:val="007A25AE"/>
    <w:rsid w:val="00977FDB"/>
    <w:rsid w:val="00C04F2A"/>
    <w:rsid w:val="00D0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BFE1"/>
  <w15:chartTrackingRefBased/>
  <w15:docId w15:val="{D3A66A43-06EA-4925-B956-899D16F1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2022-12-07T06:35:00Z</dcterms:created>
  <dcterms:modified xsi:type="dcterms:W3CDTF">2023-01-05T14:57:00Z</dcterms:modified>
</cp:coreProperties>
</file>